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35" w:rsidRPr="00926723" w:rsidRDefault="00892D35" w:rsidP="00892D35">
      <w:pPr>
        <w:jc w:val="center"/>
        <w:rPr>
          <w:sz w:val="28"/>
          <w:szCs w:val="28"/>
        </w:rPr>
      </w:pPr>
      <w:r w:rsidRPr="00926723">
        <w:rPr>
          <w:sz w:val="28"/>
          <w:szCs w:val="28"/>
        </w:rPr>
        <w:object w:dxaOrig="949" w:dyaOrig="1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0pt" o:ole="" fillcolor="window">
            <v:imagedata r:id="rId6" o:title="" grayscale="t" bilevel="t"/>
          </v:shape>
          <o:OLEObject Type="Embed" ProgID="Word.Picture.8" ShapeID="_x0000_i1025" DrawAspect="Content" ObjectID="_1570349228" r:id="rId7"/>
        </w:object>
      </w:r>
    </w:p>
    <w:p w:rsidR="00892D35" w:rsidRPr="00926723" w:rsidRDefault="00892D35" w:rsidP="00892D35">
      <w:pPr>
        <w:jc w:val="center"/>
        <w:rPr>
          <w:sz w:val="28"/>
          <w:szCs w:val="28"/>
        </w:rPr>
      </w:pPr>
      <w:r w:rsidRPr="00926723">
        <w:rPr>
          <w:sz w:val="28"/>
          <w:szCs w:val="28"/>
        </w:rPr>
        <w:t>УКРАЇНА</w:t>
      </w:r>
    </w:p>
    <w:p w:rsidR="00892D35" w:rsidRPr="00926723" w:rsidRDefault="00892D35" w:rsidP="00892D35">
      <w:pPr>
        <w:tabs>
          <w:tab w:val="left" w:pos="9072"/>
        </w:tabs>
        <w:suppressAutoHyphens/>
        <w:jc w:val="center"/>
        <w:rPr>
          <w:sz w:val="28"/>
          <w:szCs w:val="28"/>
        </w:rPr>
      </w:pPr>
    </w:p>
    <w:p w:rsidR="00892D35" w:rsidRPr="00926723" w:rsidRDefault="00892D35" w:rsidP="00892D35">
      <w:pPr>
        <w:tabs>
          <w:tab w:val="left" w:pos="9072"/>
        </w:tabs>
        <w:suppressAutoHyphens/>
        <w:jc w:val="center"/>
        <w:rPr>
          <w:sz w:val="28"/>
          <w:szCs w:val="28"/>
        </w:rPr>
      </w:pPr>
      <w:r w:rsidRPr="00926723">
        <w:rPr>
          <w:sz w:val="28"/>
          <w:szCs w:val="28"/>
        </w:rPr>
        <w:t>ГУЛЯЙПІЛЬСЬКА РАЙОННА ДЕРЖАВНА АДМІНІСТРАЦІЯ</w:t>
      </w:r>
    </w:p>
    <w:p w:rsidR="00892D35" w:rsidRPr="00926723" w:rsidRDefault="00892D35" w:rsidP="00892D35">
      <w:pPr>
        <w:tabs>
          <w:tab w:val="left" w:pos="9072"/>
        </w:tabs>
        <w:suppressAutoHyphens/>
        <w:jc w:val="center"/>
        <w:rPr>
          <w:sz w:val="28"/>
          <w:szCs w:val="28"/>
        </w:rPr>
      </w:pPr>
      <w:r w:rsidRPr="00926723">
        <w:rPr>
          <w:sz w:val="28"/>
          <w:szCs w:val="28"/>
        </w:rPr>
        <w:t>ЗАПОРІЗЬКОЇ ОБЛАСТІ</w:t>
      </w:r>
    </w:p>
    <w:p w:rsidR="00892D35" w:rsidRPr="00926723" w:rsidRDefault="00892D35" w:rsidP="00892D35">
      <w:pPr>
        <w:pStyle w:val="1"/>
        <w:tabs>
          <w:tab w:val="left" w:pos="9072"/>
        </w:tabs>
        <w:suppressAutoHyphens/>
        <w:jc w:val="center"/>
        <w:rPr>
          <w:bCs w:val="0"/>
          <w:sz w:val="28"/>
        </w:rPr>
      </w:pPr>
      <w:r w:rsidRPr="00926723">
        <w:rPr>
          <w:bCs w:val="0"/>
          <w:sz w:val="28"/>
        </w:rPr>
        <w:t>ВІДДІЛ ОСВІТИ, МОЛОДІ ТА СПОРТУ</w:t>
      </w:r>
    </w:p>
    <w:p w:rsidR="00892D35" w:rsidRPr="00447D9E" w:rsidRDefault="00892D35" w:rsidP="00892D35">
      <w:pPr>
        <w:ind w:firstLine="6588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447D9E">
        <w:rPr>
          <w:bCs/>
          <w:sz w:val="28"/>
          <w:szCs w:val="28"/>
        </w:rPr>
        <w:t>ДКУД _________</w:t>
      </w:r>
    </w:p>
    <w:p w:rsidR="00892D35" w:rsidRDefault="00892D35" w:rsidP="00892D35">
      <w:pPr>
        <w:tabs>
          <w:tab w:val="left" w:pos="3315"/>
        </w:tabs>
        <w:jc w:val="center"/>
        <w:rPr>
          <w:b/>
          <w:sz w:val="32"/>
          <w:szCs w:val="32"/>
        </w:rPr>
      </w:pPr>
      <w:r w:rsidRPr="00926723">
        <w:rPr>
          <w:b/>
          <w:sz w:val="32"/>
          <w:szCs w:val="32"/>
        </w:rPr>
        <w:t xml:space="preserve">Н </w:t>
      </w:r>
      <w:r>
        <w:rPr>
          <w:b/>
          <w:sz w:val="32"/>
          <w:szCs w:val="32"/>
        </w:rPr>
        <w:t xml:space="preserve"> </w:t>
      </w:r>
      <w:r w:rsidRPr="00926723">
        <w:rPr>
          <w:b/>
          <w:sz w:val="32"/>
          <w:szCs w:val="32"/>
        </w:rPr>
        <w:t xml:space="preserve">А </w:t>
      </w:r>
      <w:r>
        <w:rPr>
          <w:b/>
          <w:sz w:val="32"/>
          <w:szCs w:val="32"/>
        </w:rPr>
        <w:t xml:space="preserve"> </w:t>
      </w:r>
      <w:r w:rsidRPr="00926723">
        <w:rPr>
          <w:b/>
          <w:sz w:val="32"/>
          <w:szCs w:val="32"/>
        </w:rPr>
        <w:t xml:space="preserve">К </w:t>
      </w:r>
      <w:r>
        <w:rPr>
          <w:b/>
          <w:sz w:val="32"/>
          <w:szCs w:val="32"/>
        </w:rPr>
        <w:t xml:space="preserve"> </w:t>
      </w:r>
      <w:r w:rsidRPr="00926723">
        <w:rPr>
          <w:b/>
          <w:sz w:val="32"/>
          <w:szCs w:val="32"/>
        </w:rPr>
        <w:t xml:space="preserve">А </w:t>
      </w:r>
      <w:r>
        <w:rPr>
          <w:b/>
          <w:sz w:val="32"/>
          <w:szCs w:val="32"/>
        </w:rPr>
        <w:t xml:space="preserve"> </w:t>
      </w:r>
      <w:r w:rsidRPr="00926723">
        <w:rPr>
          <w:b/>
          <w:sz w:val="32"/>
          <w:szCs w:val="32"/>
        </w:rPr>
        <w:t>З</w:t>
      </w:r>
    </w:p>
    <w:p w:rsidR="00447D9E" w:rsidRDefault="00447D9E" w:rsidP="00892D35">
      <w:pPr>
        <w:rPr>
          <w:sz w:val="28"/>
        </w:rPr>
      </w:pPr>
    </w:p>
    <w:p w:rsidR="00892D35" w:rsidRDefault="00447D9E" w:rsidP="00892D35">
      <w:pPr>
        <w:rPr>
          <w:sz w:val="28"/>
        </w:rPr>
      </w:pPr>
      <w:r>
        <w:rPr>
          <w:sz w:val="28"/>
        </w:rPr>
        <w:t xml:space="preserve">24.10.2017                                      </w:t>
      </w:r>
      <w:proofErr w:type="spellStart"/>
      <w:r>
        <w:rPr>
          <w:sz w:val="28"/>
        </w:rPr>
        <w:t>м.Гуляйполе</w:t>
      </w:r>
      <w:proofErr w:type="spellEnd"/>
      <w:r>
        <w:rPr>
          <w:sz w:val="28"/>
        </w:rPr>
        <w:t xml:space="preserve">                                                № 429</w:t>
      </w:r>
    </w:p>
    <w:p w:rsidR="00447D9E" w:rsidRDefault="00447D9E" w:rsidP="00447D9E">
      <w:pPr>
        <w:ind w:right="5102"/>
        <w:jc w:val="both"/>
        <w:rPr>
          <w:color w:val="000000"/>
          <w:spacing w:val="-2"/>
          <w:sz w:val="28"/>
          <w:szCs w:val="28"/>
        </w:rPr>
      </w:pPr>
    </w:p>
    <w:p w:rsidR="00892D35" w:rsidRPr="00447D9E" w:rsidRDefault="00892D35" w:rsidP="00447D9E">
      <w:pPr>
        <w:ind w:right="5102"/>
        <w:jc w:val="both"/>
        <w:rPr>
          <w:sz w:val="28"/>
        </w:rPr>
      </w:pPr>
      <w:r w:rsidRPr="000C7E01">
        <w:rPr>
          <w:color w:val="000000"/>
          <w:spacing w:val="-2"/>
          <w:sz w:val="28"/>
          <w:szCs w:val="28"/>
        </w:rPr>
        <w:t xml:space="preserve">Про надання </w:t>
      </w:r>
      <w:r>
        <w:rPr>
          <w:color w:val="000000"/>
          <w:spacing w:val="-2"/>
          <w:sz w:val="28"/>
          <w:szCs w:val="28"/>
        </w:rPr>
        <w:t>пільгових умов оплати  харчування дітей</w:t>
      </w:r>
      <w:r w:rsidRPr="006263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дошкільних навчальних закладах</w:t>
      </w:r>
      <w:r w:rsidRPr="000C7E01">
        <w:rPr>
          <w:color w:val="000000"/>
          <w:sz w:val="28"/>
          <w:szCs w:val="28"/>
        </w:rPr>
        <w:t xml:space="preserve"> </w:t>
      </w:r>
      <w:r w:rsidRPr="00682789">
        <w:rPr>
          <w:color w:val="000000"/>
          <w:sz w:val="28"/>
          <w:szCs w:val="28"/>
        </w:rPr>
        <w:t>району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сім’</w:t>
      </w:r>
      <w:r w:rsidRPr="000C7E0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м, які потребують соціальної підтримки у 2017-2018 навчальному році</w:t>
      </w:r>
    </w:p>
    <w:p w:rsidR="00892D35" w:rsidRPr="000C7E01" w:rsidRDefault="00892D35" w:rsidP="00892D35">
      <w:pPr>
        <w:shd w:val="clear" w:color="auto" w:fill="FFFFFF"/>
        <w:rPr>
          <w:sz w:val="28"/>
          <w:szCs w:val="28"/>
        </w:rPr>
      </w:pPr>
    </w:p>
    <w:p w:rsidR="00892D35" w:rsidRPr="00BC413E" w:rsidRDefault="00892D35" w:rsidP="00892D35">
      <w:pPr>
        <w:ind w:firstLine="709"/>
        <w:jc w:val="both"/>
        <w:rPr>
          <w:sz w:val="28"/>
          <w:szCs w:val="28"/>
        </w:rPr>
      </w:pPr>
      <w:r w:rsidRPr="00682789">
        <w:rPr>
          <w:sz w:val="28"/>
          <w:szCs w:val="28"/>
        </w:rPr>
        <w:t>На виконання статті 35 Закону України «Про дошкільну освіту» (зі змінами)</w:t>
      </w:r>
      <w:r>
        <w:rPr>
          <w:sz w:val="28"/>
          <w:szCs w:val="28"/>
        </w:rPr>
        <w:t>, наказу</w:t>
      </w:r>
      <w:r w:rsidRPr="00682789">
        <w:rPr>
          <w:sz w:val="28"/>
          <w:szCs w:val="28"/>
        </w:rPr>
        <w:t xml:space="preserve"> Міністерства освіти і науки України від 21.11.2002 № 667 «Про затвердження Порядку встановлення плати для батьків за харчування дітей у державних і комунальних дошкільних та </w:t>
      </w:r>
      <w:proofErr w:type="spellStart"/>
      <w:r w:rsidRPr="00682789">
        <w:rPr>
          <w:sz w:val="28"/>
          <w:szCs w:val="28"/>
        </w:rPr>
        <w:t>інтернатних</w:t>
      </w:r>
      <w:proofErr w:type="spellEnd"/>
      <w:r w:rsidRPr="00682789">
        <w:rPr>
          <w:sz w:val="28"/>
          <w:szCs w:val="28"/>
        </w:rPr>
        <w:t xml:space="preserve"> навчальних закладах»</w:t>
      </w:r>
      <w:r>
        <w:rPr>
          <w:sz w:val="28"/>
          <w:szCs w:val="28"/>
        </w:rPr>
        <w:t>, відповідно до рішення сесії районної ради від 19.10.2017 №6 «Про надання у 201</w:t>
      </w:r>
      <w:r w:rsidRPr="00BC413E">
        <w:rPr>
          <w:sz w:val="28"/>
          <w:szCs w:val="28"/>
        </w:rPr>
        <w:t xml:space="preserve">7-2018 </w:t>
      </w:r>
      <w:r>
        <w:rPr>
          <w:sz w:val="28"/>
          <w:szCs w:val="28"/>
        </w:rPr>
        <w:t xml:space="preserve"> році пільгових умов оплати харчування дітей у дошкільних навчальних закладах району сім’ям, які потребують соціальної підтримки», </w:t>
      </w:r>
      <w:r w:rsidRPr="00682789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>врегулювання пільгових умов оплати харчування дітей у комунальних дошкільних навчальних закладах району для сімей, які потребують соціальної підтримки</w:t>
      </w:r>
    </w:p>
    <w:p w:rsidR="00892D35" w:rsidRPr="00682789" w:rsidRDefault="00892D35" w:rsidP="00892D35">
      <w:pPr>
        <w:ind w:firstLine="708"/>
        <w:jc w:val="both"/>
        <w:rPr>
          <w:sz w:val="28"/>
          <w:szCs w:val="28"/>
        </w:rPr>
      </w:pPr>
    </w:p>
    <w:p w:rsidR="00892D35" w:rsidRPr="00892D35" w:rsidRDefault="00892D35" w:rsidP="00892D35">
      <w:pPr>
        <w:rPr>
          <w:sz w:val="28"/>
          <w:szCs w:val="28"/>
        </w:rPr>
      </w:pPr>
      <w:r w:rsidRPr="00682789">
        <w:rPr>
          <w:sz w:val="28"/>
          <w:szCs w:val="28"/>
        </w:rPr>
        <w:t>Н А К А З У Ю:</w:t>
      </w:r>
    </w:p>
    <w:p w:rsidR="00892D35" w:rsidRPr="00892D35" w:rsidRDefault="00892D35" w:rsidP="00892D35">
      <w:pPr>
        <w:tabs>
          <w:tab w:val="left" w:pos="9000"/>
        </w:tabs>
        <w:ind w:right="26"/>
        <w:jc w:val="both"/>
        <w:rPr>
          <w:sz w:val="28"/>
        </w:rPr>
      </w:pPr>
    </w:p>
    <w:p w:rsidR="00892D35" w:rsidRPr="004D4711" w:rsidRDefault="00892D35" w:rsidP="00892D35">
      <w:pPr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92D35">
        <w:rPr>
          <w:sz w:val="28"/>
          <w:szCs w:val="28"/>
        </w:rPr>
        <w:t>. З</w:t>
      </w:r>
      <w:r w:rsidRPr="00682789">
        <w:rPr>
          <w:sz w:val="28"/>
          <w:szCs w:val="28"/>
        </w:rPr>
        <w:t xml:space="preserve">абезпечити </w:t>
      </w:r>
      <w:r>
        <w:rPr>
          <w:sz w:val="28"/>
          <w:szCs w:val="28"/>
        </w:rPr>
        <w:t xml:space="preserve"> у 2017-2018 навчальному році  </w:t>
      </w:r>
      <w:r w:rsidRPr="00682789">
        <w:rPr>
          <w:sz w:val="28"/>
          <w:szCs w:val="28"/>
        </w:rPr>
        <w:t>безкоштовне харчування</w:t>
      </w:r>
      <w:r>
        <w:rPr>
          <w:sz w:val="28"/>
          <w:szCs w:val="28"/>
        </w:rPr>
        <w:t xml:space="preserve"> </w:t>
      </w:r>
      <w:r w:rsidRPr="00682789">
        <w:rPr>
          <w:sz w:val="28"/>
          <w:szCs w:val="28"/>
        </w:rPr>
        <w:t xml:space="preserve">за рахунок коштів місцевого бюджету дітей-сиріт, дітей, позбавлених батьківського піклування, дітей-інвалідів, дітей із сімей, які отримують допомогу відповідно до Закону України «Про державну соціальну допомогу </w:t>
      </w:r>
      <w:r>
        <w:rPr>
          <w:sz w:val="28"/>
          <w:szCs w:val="28"/>
        </w:rPr>
        <w:t>малозабезпеченим сім’ям».</w:t>
      </w:r>
    </w:p>
    <w:p w:rsidR="00892D35" w:rsidRPr="004D4711" w:rsidRDefault="00892D35" w:rsidP="00892D35">
      <w:pPr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5CA8">
        <w:rPr>
          <w:sz w:val="28"/>
          <w:szCs w:val="28"/>
        </w:rPr>
        <w:t>. З</w:t>
      </w:r>
      <w:r w:rsidRPr="00B57FF8">
        <w:rPr>
          <w:sz w:val="28"/>
          <w:szCs w:val="28"/>
        </w:rPr>
        <w:t>меншити</w:t>
      </w:r>
      <w:r>
        <w:rPr>
          <w:sz w:val="28"/>
          <w:szCs w:val="28"/>
        </w:rPr>
        <w:t xml:space="preserve"> у 2017-2018</w:t>
      </w:r>
      <w:r w:rsidRPr="00B57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навчальному році </w:t>
      </w:r>
      <w:r w:rsidRPr="00B57FF8">
        <w:rPr>
          <w:sz w:val="28"/>
          <w:szCs w:val="28"/>
        </w:rPr>
        <w:t>розмір плати</w:t>
      </w:r>
      <w:r w:rsidRPr="00AE1CF3">
        <w:rPr>
          <w:sz w:val="28"/>
          <w:szCs w:val="28"/>
        </w:rPr>
        <w:t xml:space="preserve"> </w:t>
      </w:r>
      <w:r w:rsidRPr="00B57FF8">
        <w:rPr>
          <w:sz w:val="28"/>
          <w:szCs w:val="28"/>
        </w:rPr>
        <w:t>за харчування</w:t>
      </w:r>
      <w:r w:rsidRPr="00AE1CF3">
        <w:rPr>
          <w:sz w:val="28"/>
          <w:szCs w:val="28"/>
        </w:rPr>
        <w:t xml:space="preserve"> </w:t>
      </w:r>
      <w:r w:rsidRPr="00B57FF8">
        <w:rPr>
          <w:sz w:val="28"/>
          <w:szCs w:val="28"/>
        </w:rPr>
        <w:t>на 50</w:t>
      </w:r>
      <w:r w:rsidRPr="00AE1CF3">
        <w:rPr>
          <w:sz w:val="28"/>
          <w:szCs w:val="28"/>
        </w:rPr>
        <w:t xml:space="preserve"> відсотків </w:t>
      </w:r>
      <w:r w:rsidRPr="00B57FF8">
        <w:rPr>
          <w:sz w:val="28"/>
          <w:szCs w:val="28"/>
        </w:rPr>
        <w:t>для батьків, у сім’ях</w:t>
      </w:r>
      <w:r w:rsidRPr="00AE1CF3">
        <w:rPr>
          <w:sz w:val="28"/>
          <w:szCs w:val="28"/>
        </w:rPr>
        <w:t xml:space="preserve"> </w:t>
      </w:r>
      <w:r w:rsidRPr="00B57FF8">
        <w:rPr>
          <w:sz w:val="28"/>
          <w:szCs w:val="28"/>
        </w:rPr>
        <w:t>яких</w:t>
      </w:r>
      <w:r>
        <w:rPr>
          <w:sz w:val="28"/>
          <w:szCs w:val="28"/>
        </w:rPr>
        <w:t xml:space="preserve"> виховується </w:t>
      </w:r>
      <w:r w:rsidRPr="00AE1CF3">
        <w:rPr>
          <w:sz w:val="28"/>
          <w:szCs w:val="28"/>
        </w:rPr>
        <w:t>троє і більше дітей</w:t>
      </w:r>
      <w:r>
        <w:rPr>
          <w:sz w:val="28"/>
          <w:szCs w:val="28"/>
        </w:rPr>
        <w:t xml:space="preserve"> до 18 років</w:t>
      </w:r>
      <w:r w:rsidRPr="00AE1CF3">
        <w:rPr>
          <w:sz w:val="28"/>
          <w:szCs w:val="28"/>
        </w:rPr>
        <w:t>, при цьому нарівні з рідними дітьми враховуються падчерки та пасинки, які проживають у цій сім’ї, якщо вони не були враховані в сім’ї іншого з батьків, а також діти, на яких оформлена опіка у зв’язку зі смертю батьків, позбавлених їх батьківських прав, засу</w:t>
      </w:r>
      <w:r>
        <w:rPr>
          <w:sz w:val="28"/>
          <w:szCs w:val="28"/>
        </w:rPr>
        <w:t>дженим до позбавлення волі тощо.</w:t>
      </w:r>
    </w:p>
    <w:p w:rsidR="00892D35" w:rsidRPr="005A2500" w:rsidRDefault="00892D35" w:rsidP="00892D35">
      <w:pPr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A5CA8">
        <w:rPr>
          <w:sz w:val="28"/>
          <w:szCs w:val="28"/>
        </w:rPr>
        <w:t>. З</w:t>
      </w:r>
      <w:r w:rsidRPr="005A2500">
        <w:rPr>
          <w:sz w:val="28"/>
          <w:szCs w:val="28"/>
        </w:rPr>
        <w:t xml:space="preserve">абезпечити звільнення батьків від плати або зменшення розміру плати за харчування дітей у дошкільних закладах лише за наявності документів, які підтверджують відповідний соціальний статус дитини, що дає право на звільнення від плати за харчування. </w:t>
      </w:r>
    </w:p>
    <w:p w:rsidR="00892D35" w:rsidRPr="00406C16" w:rsidRDefault="00892D35" w:rsidP="00892D35">
      <w:pPr>
        <w:ind w:right="26" w:firstLine="709"/>
        <w:jc w:val="both"/>
        <w:rPr>
          <w:sz w:val="28"/>
          <w:szCs w:val="28"/>
        </w:rPr>
      </w:pPr>
      <w:r w:rsidRPr="00406C16">
        <w:rPr>
          <w:sz w:val="28"/>
          <w:szCs w:val="28"/>
        </w:rPr>
        <w:t>4</w:t>
      </w:r>
      <w:r w:rsidRPr="005A2500">
        <w:rPr>
          <w:sz w:val="28"/>
          <w:szCs w:val="28"/>
        </w:rPr>
        <w:t xml:space="preserve">. </w:t>
      </w:r>
      <w:r w:rsidRPr="00406C16">
        <w:rPr>
          <w:sz w:val="28"/>
          <w:szCs w:val="28"/>
        </w:rPr>
        <w:t>Бухгалтерії КОМУНАЛЬНОЇ УСТАНОВИ «ГУЛЯЙПІЛЬСЬКИЙ РАЙОННИЙ ЦЕНТР З ОБСЛУГОВУВАННЯ ЗАКЛАДІВ ОСВІТИ» ГУЛЯЙПІЛЬСЬКОЇ РАЙОННОЇ РАДИ:</w:t>
      </w:r>
    </w:p>
    <w:p w:rsidR="00892D35" w:rsidRPr="00436E97" w:rsidRDefault="00892D35" w:rsidP="00892D35">
      <w:pPr>
        <w:ind w:right="2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436E97">
        <w:rPr>
          <w:sz w:val="28"/>
          <w:szCs w:val="28"/>
          <w:lang w:val="ru-RU"/>
        </w:rPr>
        <w:t xml:space="preserve">) провести </w:t>
      </w:r>
      <w:proofErr w:type="spellStart"/>
      <w:r w:rsidRPr="00436E97">
        <w:rPr>
          <w:sz w:val="28"/>
          <w:szCs w:val="28"/>
          <w:lang w:val="ru-RU"/>
        </w:rPr>
        <w:t>перерахунок</w:t>
      </w:r>
      <w:proofErr w:type="spellEnd"/>
      <w:r w:rsidRPr="00436E97">
        <w:rPr>
          <w:sz w:val="28"/>
          <w:szCs w:val="28"/>
          <w:lang w:val="ru-RU"/>
        </w:rPr>
        <w:t xml:space="preserve"> плати за </w:t>
      </w:r>
      <w:proofErr w:type="spellStart"/>
      <w:r w:rsidRPr="00436E97">
        <w:rPr>
          <w:sz w:val="28"/>
          <w:szCs w:val="28"/>
          <w:lang w:val="ru-RU"/>
        </w:rPr>
        <w:t>харчування</w:t>
      </w:r>
      <w:proofErr w:type="spellEnd"/>
      <w:r w:rsidRPr="00436E97">
        <w:rPr>
          <w:sz w:val="28"/>
          <w:szCs w:val="28"/>
          <w:lang w:val="ru-RU"/>
        </w:rPr>
        <w:t xml:space="preserve"> </w:t>
      </w:r>
      <w:proofErr w:type="spellStart"/>
      <w:r w:rsidRPr="00436E97">
        <w:rPr>
          <w:sz w:val="28"/>
          <w:szCs w:val="28"/>
          <w:lang w:val="ru-RU"/>
        </w:rPr>
        <w:t>дітей</w:t>
      </w:r>
      <w:proofErr w:type="spellEnd"/>
      <w:r w:rsidRPr="00436E9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36E97">
        <w:rPr>
          <w:sz w:val="28"/>
          <w:szCs w:val="28"/>
          <w:lang w:val="ru-RU"/>
        </w:rPr>
        <w:t>п</w:t>
      </w:r>
      <w:proofErr w:type="gramEnd"/>
      <w:r w:rsidRPr="00436E97">
        <w:rPr>
          <w:sz w:val="28"/>
          <w:szCs w:val="28"/>
          <w:lang w:val="ru-RU"/>
        </w:rPr>
        <w:t>ільго</w:t>
      </w:r>
      <w:r>
        <w:rPr>
          <w:sz w:val="28"/>
          <w:szCs w:val="28"/>
          <w:lang w:val="ru-RU"/>
        </w:rPr>
        <w:t>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категорій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01.09.2017</w:t>
      </w:r>
      <w:r w:rsidRPr="00436E97">
        <w:rPr>
          <w:sz w:val="28"/>
          <w:szCs w:val="28"/>
          <w:lang w:val="ru-RU"/>
        </w:rPr>
        <w:t xml:space="preserve"> року;</w:t>
      </w:r>
    </w:p>
    <w:p w:rsidR="00892D35" w:rsidRPr="00436E97" w:rsidRDefault="00892D35" w:rsidP="00892D35">
      <w:pPr>
        <w:ind w:right="26" w:firstLine="709"/>
        <w:jc w:val="both"/>
        <w:rPr>
          <w:sz w:val="28"/>
          <w:szCs w:val="28"/>
        </w:rPr>
      </w:pPr>
      <w:r w:rsidRPr="00436E97">
        <w:rPr>
          <w:sz w:val="28"/>
          <w:szCs w:val="28"/>
          <w:lang w:val="ru-RU"/>
        </w:rPr>
        <w:t xml:space="preserve">2) </w:t>
      </w:r>
      <w:r w:rsidRPr="00436E97">
        <w:rPr>
          <w:sz w:val="28"/>
          <w:szCs w:val="28"/>
        </w:rPr>
        <w:t xml:space="preserve">звільнення батьків </w:t>
      </w:r>
      <w:proofErr w:type="gramStart"/>
      <w:r w:rsidRPr="00436E97">
        <w:rPr>
          <w:sz w:val="28"/>
          <w:szCs w:val="28"/>
        </w:rPr>
        <w:t>в</w:t>
      </w:r>
      <w:proofErr w:type="gramEnd"/>
      <w:r w:rsidRPr="00436E97">
        <w:rPr>
          <w:sz w:val="28"/>
          <w:szCs w:val="28"/>
        </w:rPr>
        <w:t xml:space="preserve">ід плати або зменшення розміру плати за харчування дітей у дошкільних закладах здійснювати  лише за наявності документів, які підтверджують відповідний соціальний статус дитини, що дає право на звільнення від плати за харчування. </w:t>
      </w:r>
    </w:p>
    <w:p w:rsidR="00892D35" w:rsidRPr="00436E97" w:rsidRDefault="00892D35" w:rsidP="00892D35">
      <w:pPr>
        <w:ind w:right="26" w:firstLine="709"/>
        <w:jc w:val="both"/>
        <w:rPr>
          <w:sz w:val="28"/>
          <w:szCs w:val="28"/>
        </w:rPr>
      </w:pPr>
      <w:r w:rsidRPr="00436E97">
        <w:rPr>
          <w:sz w:val="28"/>
          <w:szCs w:val="28"/>
        </w:rPr>
        <w:t>5. Керівникам дошкільних навчальних закладів:</w:t>
      </w:r>
    </w:p>
    <w:p w:rsidR="00892D35" w:rsidRPr="00436E97" w:rsidRDefault="00892D35" w:rsidP="00892D35">
      <w:pPr>
        <w:pStyle w:val="11"/>
        <w:tabs>
          <w:tab w:val="left" w:pos="720"/>
        </w:tabs>
        <w:ind w:firstLine="709"/>
        <w:jc w:val="both"/>
        <w:rPr>
          <w:color w:val="000000"/>
          <w:szCs w:val="28"/>
        </w:rPr>
      </w:pPr>
      <w:r w:rsidRPr="00436E97">
        <w:rPr>
          <w:szCs w:val="28"/>
        </w:rPr>
        <w:t>1) забезпечити контроль за організацією</w:t>
      </w:r>
      <w:r w:rsidRPr="00436E97">
        <w:rPr>
          <w:color w:val="000000"/>
          <w:szCs w:val="28"/>
        </w:rPr>
        <w:t xml:space="preserve"> повноцінного якісного харчування</w:t>
      </w:r>
      <w:r w:rsidRPr="00436E97">
        <w:rPr>
          <w:szCs w:val="28"/>
        </w:rPr>
        <w:t xml:space="preserve"> </w:t>
      </w:r>
      <w:r>
        <w:rPr>
          <w:szCs w:val="28"/>
        </w:rPr>
        <w:t xml:space="preserve">дітей пільгових категорій </w:t>
      </w:r>
      <w:r w:rsidRPr="00436E97">
        <w:rPr>
          <w:color w:val="000000"/>
          <w:szCs w:val="28"/>
        </w:rPr>
        <w:t>згідно з затвердженими нормами харчування.</w:t>
      </w:r>
    </w:p>
    <w:p w:rsidR="00892D35" w:rsidRPr="00B13D8E" w:rsidRDefault="00892D35" w:rsidP="00892D35">
      <w:pPr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13D8E">
        <w:rPr>
          <w:sz w:val="28"/>
          <w:szCs w:val="28"/>
        </w:rPr>
        <w:t>Контроль за виконанням даного наказу залишаю за собою.</w:t>
      </w:r>
    </w:p>
    <w:p w:rsidR="00892D35" w:rsidRDefault="00892D35" w:rsidP="00892D35">
      <w:pPr>
        <w:ind w:firstLine="709"/>
        <w:jc w:val="both"/>
        <w:rPr>
          <w:sz w:val="28"/>
          <w:szCs w:val="28"/>
        </w:rPr>
      </w:pPr>
    </w:p>
    <w:p w:rsidR="00892D35" w:rsidRPr="00D6724B" w:rsidRDefault="00447D9E" w:rsidP="00892D3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154305</wp:posOffset>
            </wp:positionV>
            <wp:extent cx="2476500" cy="962025"/>
            <wp:effectExtent l="19050" t="0" r="0" b="0"/>
            <wp:wrapNone/>
            <wp:docPr id="2" name="Рисунок 2" descr="C:\DOCUME~1\SERGEY~1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SERGEY~1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D35" w:rsidRDefault="00892D35" w:rsidP="00892D3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2D35" w:rsidRDefault="00892D35" w:rsidP="00892D35">
      <w:pPr>
        <w:tabs>
          <w:tab w:val="left" w:pos="1890"/>
        </w:tabs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Начальник відділу</w:t>
      </w:r>
      <w:r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ab/>
        <w:t>Р.С. Бут</w:t>
      </w:r>
    </w:p>
    <w:p w:rsidR="00892D35" w:rsidRDefault="00892D35" w:rsidP="00892D35">
      <w:pPr>
        <w:tabs>
          <w:tab w:val="left" w:pos="1890"/>
        </w:tabs>
        <w:rPr>
          <w:rFonts w:cs="Tahoma"/>
          <w:bCs/>
          <w:sz w:val="28"/>
          <w:szCs w:val="28"/>
        </w:rPr>
      </w:pPr>
    </w:p>
    <w:p w:rsidR="00892D35" w:rsidRDefault="00892D35" w:rsidP="00892D35">
      <w:pPr>
        <w:tabs>
          <w:tab w:val="left" w:pos="1890"/>
        </w:tabs>
        <w:rPr>
          <w:rFonts w:cs="Tahoma"/>
          <w:bCs/>
          <w:sz w:val="28"/>
          <w:szCs w:val="28"/>
        </w:rPr>
      </w:pPr>
    </w:p>
    <w:p w:rsidR="00892D35" w:rsidRDefault="00892D35" w:rsidP="00892D35">
      <w:pPr>
        <w:tabs>
          <w:tab w:val="left" w:pos="1890"/>
        </w:tabs>
        <w:rPr>
          <w:rFonts w:cs="Tahoma"/>
          <w:bCs/>
          <w:lang w:val="ru-RU"/>
        </w:rPr>
      </w:pPr>
      <w:proofErr w:type="spellStart"/>
      <w:r>
        <w:rPr>
          <w:rFonts w:cs="Tahoma"/>
          <w:bCs/>
        </w:rPr>
        <w:t>Іващенко</w:t>
      </w:r>
      <w:proofErr w:type="spellEnd"/>
      <w:r>
        <w:rPr>
          <w:rFonts w:cs="Tahoma"/>
          <w:bCs/>
        </w:rPr>
        <w:t xml:space="preserve"> 4-16-27</w:t>
      </w:r>
    </w:p>
    <w:p w:rsidR="00892D35" w:rsidRDefault="00892D35" w:rsidP="00892D35">
      <w:pPr>
        <w:tabs>
          <w:tab w:val="left" w:pos="1890"/>
        </w:tabs>
        <w:rPr>
          <w:rFonts w:cs="Tahoma"/>
          <w:bCs/>
          <w:lang w:val="ru-RU"/>
        </w:rPr>
      </w:pPr>
    </w:p>
    <w:p w:rsidR="00892D35" w:rsidRDefault="00892D35" w:rsidP="00892D35">
      <w:pPr>
        <w:tabs>
          <w:tab w:val="left" w:pos="1890"/>
        </w:tabs>
        <w:rPr>
          <w:rFonts w:cs="Tahoma"/>
          <w:bCs/>
          <w:lang w:val="ru-RU"/>
        </w:rPr>
      </w:pPr>
    </w:p>
    <w:p w:rsidR="00892D35" w:rsidRPr="00682789" w:rsidRDefault="00892D35" w:rsidP="00892D3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231" w:rsidRPr="00892D35" w:rsidRDefault="00B10231">
      <w:pPr>
        <w:rPr>
          <w:lang w:val="ru-RU"/>
        </w:rPr>
      </w:pPr>
    </w:p>
    <w:sectPr w:rsidR="00B10231" w:rsidRPr="00892D35" w:rsidSect="00447D9E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9E" w:rsidRDefault="00447D9E" w:rsidP="00447D9E">
      <w:r>
        <w:separator/>
      </w:r>
    </w:p>
  </w:endnote>
  <w:endnote w:type="continuationSeparator" w:id="0">
    <w:p w:rsidR="00447D9E" w:rsidRDefault="00447D9E" w:rsidP="0044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9E" w:rsidRDefault="00447D9E" w:rsidP="00447D9E">
      <w:r>
        <w:separator/>
      </w:r>
    </w:p>
  </w:footnote>
  <w:footnote w:type="continuationSeparator" w:id="0">
    <w:p w:rsidR="00447D9E" w:rsidRDefault="00447D9E" w:rsidP="00447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0501"/>
      <w:docPartObj>
        <w:docPartGallery w:val="Page Numbers (Top of Page)"/>
        <w:docPartUnique/>
      </w:docPartObj>
    </w:sdtPr>
    <w:sdtContent>
      <w:p w:rsidR="00447D9E" w:rsidRDefault="00447D9E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47D9E" w:rsidRDefault="00447D9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D35"/>
    <w:rsid w:val="00401503"/>
    <w:rsid w:val="00447D9E"/>
    <w:rsid w:val="006C42E8"/>
    <w:rsid w:val="00892D35"/>
    <w:rsid w:val="00B10231"/>
    <w:rsid w:val="00B967E4"/>
    <w:rsid w:val="00E2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92D35"/>
    <w:pPr>
      <w:keepNext/>
      <w:tabs>
        <w:tab w:val="left" w:pos="-180"/>
        <w:tab w:val="left" w:pos="8820"/>
      </w:tabs>
      <w:outlineLvl w:val="0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D35"/>
    <w:rPr>
      <w:rFonts w:ascii="Times New Roman" w:eastAsia="Times New Roman" w:hAnsi="Times New Roman" w:cs="Times New Roman"/>
      <w:b/>
      <w:bCs/>
      <w:sz w:val="32"/>
      <w:szCs w:val="28"/>
      <w:lang w:val="uk-UA" w:eastAsia="ru-RU"/>
    </w:rPr>
  </w:style>
  <w:style w:type="paragraph" w:styleId="a3">
    <w:name w:val="List Paragraph"/>
    <w:basedOn w:val="a"/>
    <w:qFormat/>
    <w:rsid w:val="00892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1">
    <w:name w:val="Обычный1"/>
    <w:rsid w:val="00892D35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val="uk-UA" w:eastAsia="ar-SA"/>
    </w:rPr>
  </w:style>
  <w:style w:type="paragraph" w:styleId="a4">
    <w:name w:val="header"/>
    <w:basedOn w:val="a"/>
    <w:link w:val="a5"/>
    <w:uiPriority w:val="99"/>
    <w:unhideWhenUsed/>
    <w:rsid w:val="00447D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7D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447D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7D9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file:///C:\DOCUME~1\SERGEY~1\LOCALS~1\Temp\FineReader10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2483</Characters>
  <Application>Microsoft Office Word</Application>
  <DocSecurity>0</DocSecurity>
  <Lines>20</Lines>
  <Paragraphs>5</Paragraphs>
  <ScaleCrop>false</ScaleCrop>
  <Company>rvo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2017-10-24T08:11:00Z</dcterms:created>
  <dcterms:modified xsi:type="dcterms:W3CDTF">2017-10-24T08:21:00Z</dcterms:modified>
</cp:coreProperties>
</file>